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FC9758" w14:textId="0CA0DDF6" w:rsidR="004B6000" w:rsidRPr="004B6000" w:rsidRDefault="004B6000" w:rsidP="004B6000">
      <w:pPr>
        <w:bidi/>
        <w:spacing w:after="100" w:afterAutospacing="1" w:line="240" w:lineRule="auto"/>
        <w:rPr>
          <w:rFonts w:ascii="Times New Roman" w:eastAsia="Times New Roman" w:hAnsi="Times New Roman" w:cs="B Nazanin"/>
          <w:sz w:val="24"/>
          <w:szCs w:val="24"/>
          <w:rtl/>
        </w:rPr>
      </w:pPr>
      <w:r w:rsidRPr="004B6000">
        <w:rPr>
          <w:rFonts w:ascii="Segoe UI Emoji" w:eastAsia="Times New Roman" w:hAnsi="Segoe UI Emoji" w:cs="B Nazanin"/>
          <w:sz w:val="24"/>
          <w:szCs w:val="24"/>
        </w:rPr>
        <w:t>📢</w:t>
      </w:r>
      <w:r>
        <w:rPr>
          <w:rFonts w:ascii="Segoe UI Emoji" w:eastAsia="Times New Roman" w:hAnsi="Segoe UI Emoji" w:cs="B Nazanin" w:hint="cs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/>
          <w:b/>
          <w:bCs/>
          <w:sz w:val="24"/>
          <w:szCs w:val="24"/>
          <w:rtl/>
        </w:rPr>
        <w:t>تمدید مهلت ثبت‌نام و تغییر تاریخ برگزاری دوره جامع تخلخل‌سنجی</w:t>
      </w:r>
    </w:p>
    <w:p w14:paraId="5E470AB9" w14:textId="3C6F7518" w:rsidR="004B6000" w:rsidRPr="004B6000" w:rsidRDefault="004B6000" w:rsidP="004B6000">
      <w:pPr>
        <w:bidi/>
        <w:spacing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4B6000">
        <w:rPr>
          <w:rFonts w:ascii="Times New Roman" w:eastAsia="Times New Roman" w:hAnsi="Times New Roman" w:cs="B Nazanin"/>
          <w:b/>
          <w:bCs/>
          <w:sz w:val="24"/>
          <w:szCs w:val="24"/>
          <w:rtl/>
        </w:rPr>
        <w:t>با توجه به اهمیت موضوع و با هدف فراهم‌کردن فرصت بیشتر برای علاقه‌مندان به شرکت در این دوره تخصصی، مهلت ثبت‌نام تمدید و تاریخ برگزاری دوره تئوری به مدت یک هفته به تعویق افتاد</w:t>
      </w:r>
      <w:r w:rsidRPr="004B6000">
        <w:rPr>
          <w:rFonts w:ascii="Times New Roman" w:eastAsia="Times New Roman" w:hAnsi="Times New Roman" w:cs="B Nazanin"/>
          <w:b/>
          <w:bCs/>
          <w:sz w:val="24"/>
          <w:szCs w:val="24"/>
        </w:rPr>
        <w:t>.</w:t>
      </w:r>
    </w:p>
    <w:p w14:paraId="6673350B" w14:textId="77777777" w:rsidR="004B6000" w:rsidRPr="004B6000" w:rsidRDefault="004B6000" w:rsidP="004B6000">
      <w:pPr>
        <w:bidi/>
        <w:spacing w:after="0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4B6000">
        <w:rPr>
          <w:rFonts w:ascii="Segoe UI Emoji" w:eastAsia="Times New Roman" w:hAnsi="Segoe UI Emoji" w:cs="B Nazanin"/>
          <w:b/>
          <w:bCs/>
          <w:sz w:val="24"/>
          <w:szCs w:val="24"/>
        </w:rPr>
        <w:t>📅</w:t>
      </w:r>
      <w:r w:rsidRPr="004B6000">
        <w:rPr>
          <w:rFonts w:ascii="Times New Roman" w:eastAsia="Times New Roman" w:hAnsi="Times New Roman" w:cs="B Nazanin"/>
          <w:b/>
          <w:bCs/>
          <w:sz w:val="24"/>
          <w:szCs w:val="24"/>
        </w:rPr>
        <w:t xml:space="preserve"> </w:t>
      </w:r>
      <w:r w:rsidRPr="004B6000">
        <w:rPr>
          <w:rFonts w:ascii="Times New Roman" w:eastAsia="Times New Roman" w:hAnsi="Times New Roman" w:cs="B Nazanin"/>
          <w:b/>
          <w:bCs/>
          <w:sz w:val="24"/>
          <w:szCs w:val="24"/>
          <w:rtl/>
        </w:rPr>
        <w:t>تاریخ جدید برگزاری دوره نظری</w:t>
      </w:r>
      <w:r w:rsidRPr="004B6000">
        <w:rPr>
          <w:rFonts w:ascii="Times New Roman" w:eastAsia="Times New Roman" w:hAnsi="Times New Roman" w:cs="B Nazanin"/>
          <w:b/>
          <w:bCs/>
          <w:sz w:val="24"/>
          <w:szCs w:val="24"/>
        </w:rPr>
        <w:t xml:space="preserve">: </w:t>
      </w:r>
      <w:r w:rsidRPr="004B6000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>۴</w:t>
      </w:r>
      <w:r w:rsidRPr="004B6000">
        <w:rPr>
          <w:rFonts w:ascii="Times New Roman" w:eastAsia="Times New Roman" w:hAnsi="Times New Roman" w:cs="B Nazanin"/>
          <w:b/>
          <w:bCs/>
          <w:sz w:val="24"/>
          <w:szCs w:val="24"/>
        </w:rPr>
        <w:t xml:space="preserve"> </w:t>
      </w:r>
      <w:r w:rsidRPr="004B6000">
        <w:rPr>
          <w:rFonts w:ascii="Times New Roman" w:eastAsia="Times New Roman" w:hAnsi="Times New Roman" w:cs="B Nazanin"/>
          <w:b/>
          <w:bCs/>
          <w:sz w:val="24"/>
          <w:szCs w:val="24"/>
          <w:rtl/>
        </w:rPr>
        <w:t xml:space="preserve">آبان </w:t>
      </w:r>
      <w:r w:rsidRPr="004B6000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>۱۴۰۵</w:t>
      </w:r>
    </w:p>
    <w:p w14:paraId="6CC6DF07" w14:textId="77777777" w:rsidR="004B6000" w:rsidRPr="004B6000" w:rsidRDefault="004B6000" w:rsidP="004B6000">
      <w:pPr>
        <w:bidi/>
        <w:spacing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4B6000">
        <w:rPr>
          <w:rFonts w:ascii="Segoe UI Emoji" w:eastAsia="Times New Roman" w:hAnsi="Segoe UI Emoji" w:cs="B Nazanin"/>
          <w:sz w:val="24"/>
          <w:szCs w:val="24"/>
        </w:rPr>
        <w:t>🕐</w:t>
      </w:r>
      <w:r w:rsidRPr="004B6000">
        <w:rPr>
          <w:rFonts w:ascii="Times New Roman" w:eastAsia="Times New Roman" w:hAnsi="Times New Roman" w:cs="B Nazanin"/>
          <w:sz w:val="24"/>
          <w:szCs w:val="24"/>
        </w:rPr>
        <w:t xml:space="preserve"> 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ساعت: </w:t>
      </w:r>
      <w:r w:rsidRPr="004B6000">
        <w:rPr>
          <w:rFonts w:ascii="Times New Roman" w:eastAsia="Times New Roman" w:hAnsi="Times New Roman" w:cs="B Nazanin"/>
          <w:sz w:val="24"/>
          <w:szCs w:val="24"/>
          <w:rtl/>
          <w:lang w:bidi="fa-IR"/>
        </w:rPr>
        <w:t>۱۳:۰۰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الی </w:t>
      </w:r>
      <w:r w:rsidRPr="004B6000">
        <w:rPr>
          <w:rFonts w:ascii="Times New Roman" w:eastAsia="Times New Roman" w:hAnsi="Times New Roman" w:cs="B Nazanin"/>
          <w:sz w:val="24"/>
          <w:szCs w:val="24"/>
          <w:rtl/>
          <w:lang w:bidi="fa-IR"/>
        </w:rPr>
        <w:t>۱۶:۰۰</w:t>
      </w:r>
    </w:p>
    <w:p w14:paraId="24670F4C" w14:textId="77777777" w:rsidR="004B6000" w:rsidRPr="004B6000" w:rsidRDefault="004B6000" w:rsidP="004B6000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4"/>
          <w:szCs w:val="24"/>
        </w:rPr>
      </w:pPr>
      <w:r w:rsidRPr="004B6000">
        <w:rPr>
          <w:rFonts w:ascii="Segoe UI Emoji" w:eastAsia="Times New Roman" w:hAnsi="Segoe UI Emoji" w:cs="Segoe UI Emoji" w:hint="cs"/>
          <w:sz w:val="24"/>
          <w:szCs w:val="24"/>
          <w:rtl/>
        </w:rPr>
        <w:t>👨‍🏫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مدرس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دوره نظری: دکتر وحید صباغی</w:t>
      </w:r>
    </w:p>
    <w:p w14:paraId="20C2A4E9" w14:textId="77777777" w:rsidR="004B6000" w:rsidRPr="004B6000" w:rsidRDefault="004B6000" w:rsidP="004B6000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4"/>
          <w:szCs w:val="24"/>
          <w:rtl/>
        </w:rPr>
      </w:pPr>
      <w:r w:rsidRPr="004B6000">
        <w:rPr>
          <w:rFonts w:ascii="Segoe UI Emoji" w:eastAsia="Times New Roman" w:hAnsi="Segoe UI Emoji" w:cs="Segoe UI Emoji" w:hint="cs"/>
          <w:sz w:val="24"/>
          <w:szCs w:val="24"/>
          <w:rtl/>
        </w:rPr>
        <w:t>🔹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عضو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هیات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علمی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گروه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شیمی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دانشگاه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یزد</w:t>
      </w:r>
    </w:p>
    <w:p w14:paraId="663D515D" w14:textId="77777777" w:rsidR="004B6000" w:rsidRPr="004B6000" w:rsidRDefault="004B6000" w:rsidP="004B6000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4"/>
          <w:szCs w:val="24"/>
          <w:rtl/>
        </w:rPr>
      </w:pPr>
      <w:r w:rsidRPr="004B6000">
        <w:rPr>
          <w:rFonts w:ascii="Segoe UI Emoji" w:eastAsia="Times New Roman" w:hAnsi="Segoe UI Emoji" w:cs="Segoe UI Emoji" w:hint="cs"/>
          <w:sz w:val="24"/>
          <w:szCs w:val="24"/>
          <w:rtl/>
        </w:rPr>
        <w:t>🔹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پسادکتری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نانوفناوری،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دانشگاه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صنعتی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اصفهان</w:t>
      </w:r>
    </w:p>
    <w:p w14:paraId="59674B01" w14:textId="77777777" w:rsidR="004B6000" w:rsidRPr="004B6000" w:rsidRDefault="004B6000" w:rsidP="004B6000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4"/>
          <w:szCs w:val="24"/>
          <w:rtl/>
        </w:rPr>
      </w:pPr>
      <w:r w:rsidRPr="004B6000">
        <w:rPr>
          <w:rFonts w:ascii="Segoe UI Emoji" w:eastAsia="Times New Roman" w:hAnsi="Segoe UI Emoji" w:cs="Segoe UI Emoji" w:hint="cs"/>
          <w:sz w:val="24"/>
          <w:szCs w:val="24"/>
          <w:rtl/>
        </w:rPr>
        <w:t>🔹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دکتری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تخصصی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علوم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و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فناوری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نانو،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دانشگاه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تهران</w:t>
      </w:r>
    </w:p>
    <w:p w14:paraId="6AB5469E" w14:textId="77777777" w:rsidR="004B6000" w:rsidRPr="004B6000" w:rsidRDefault="004B6000" w:rsidP="004B6000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4"/>
          <w:szCs w:val="24"/>
          <w:rtl/>
        </w:rPr>
      </w:pPr>
      <w:r w:rsidRPr="004B6000">
        <w:rPr>
          <w:rFonts w:ascii="Segoe UI Emoji" w:eastAsia="Times New Roman" w:hAnsi="Segoe UI Emoji" w:cs="Segoe UI Emoji" w:hint="cs"/>
          <w:sz w:val="24"/>
          <w:szCs w:val="24"/>
          <w:rtl/>
        </w:rPr>
        <w:t>🔹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مدرس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برتر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ستاد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توسعه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نانوفناوری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کشور</w:t>
      </w:r>
    </w:p>
    <w:p w14:paraId="476312C2" w14:textId="77777777" w:rsidR="004B6000" w:rsidRPr="004B6000" w:rsidRDefault="004B6000" w:rsidP="004B6000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4"/>
          <w:szCs w:val="24"/>
          <w:rtl/>
        </w:rPr>
      </w:pPr>
      <w:r w:rsidRPr="004B6000">
        <w:rPr>
          <w:rFonts w:ascii="Segoe UI Emoji" w:eastAsia="Times New Roman" w:hAnsi="Segoe UI Emoji" w:cs="Segoe UI Emoji" w:hint="cs"/>
          <w:sz w:val="24"/>
          <w:szCs w:val="24"/>
          <w:rtl/>
        </w:rPr>
        <w:t>🔹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مدال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طلای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مسابقه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ملی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نانو</w:t>
      </w:r>
    </w:p>
    <w:p w14:paraId="3ED383E1" w14:textId="77777777" w:rsidR="004B6000" w:rsidRPr="004B6000" w:rsidRDefault="004B6000" w:rsidP="004B6000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4"/>
          <w:szCs w:val="24"/>
          <w:rtl/>
        </w:rPr>
      </w:pPr>
    </w:p>
    <w:p w14:paraId="53771BB0" w14:textId="77777777" w:rsidR="004B6000" w:rsidRPr="004B6000" w:rsidRDefault="004B6000" w:rsidP="004B6000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4"/>
          <w:szCs w:val="24"/>
          <w:rtl/>
        </w:rPr>
      </w:pPr>
      <w:r w:rsidRPr="004B6000">
        <w:rPr>
          <w:rFonts w:ascii="Segoe UI Emoji" w:eastAsia="Times New Roman" w:hAnsi="Segoe UI Emoji" w:cs="Segoe UI Emoji" w:hint="cs"/>
          <w:sz w:val="24"/>
          <w:szCs w:val="24"/>
          <w:rtl/>
        </w:rPr>
        <w:t>👨‍🏫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مدرس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دوره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عملی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: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سرک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>ار خانم فائزه کرکه آبادی</w:t>
      </w:r>
    </w:p>
    <w:p w14:paraId="1B6E1DAF" w14:textId="77777777" w:rsidR="004B6000" w:rsidRPr="004B6000" w:rsidRDefault="004B6000" w:rsidP="004B6000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4"/>
          <w:szCs w:val="24"/>
          <w:rtl/>
        </w:rPr>
      </w:pPr>
      <w:r w:rsidRPr="004B6000">
        <w:rPr>
          <w:rFonts w:ascii="Segoe UI Emoji" w:eastAsia="Times New Roman" w:hAnsi="Segoe UI Emoji" w:cs="Segoe UI Emoji" w:hint="cs"/>
          <w:sz w:val="24"/>
          <w:szCs w:val="24"/>
          <w:rtl/>
        </w:rPr>
        <w:t>🔹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کارشناس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ارشد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شیمی</w:t>
      </w:r>
    </w:p>
    <w:p w14:paraId="6A7587E1" w14:textId="77777777" w:rsidR="004B6000" w:rsidRPr="004B6000" w:rsidRDefault="004B6000" w:rsidP="004B6000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4"/>
          <w:szCs w:val="24"/>
          <w:rtl/>
        </w:rPr>
      </w:pPr>
      <w:r w:rsidRPr="004B6000">
        <w:rPr>
          <w:rFonts w:ascii="Segoe UI Emoji" w:eastAsia="Times New Roman" w:hAnsi="Segoe UI Emoji" w:cs="Segoe UI Emoji" w:hint="cs"/>
          <w:sz w:val="24"/>
          <w:szCs w:val="24"/>
          <w:rtl/>
        </w:rPr>
        <w:t>🔹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کارشناس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آزمایشگاه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مرکزی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دانشگاه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سمنان</w:t>
      </w:r>
    </w:p>
    <w:p w14:paraId="39EAC39E" w14:textId="77777777" w:rsidR="004B6000" w:rsidRPr="004B6000" w:rsidRDefault="004B6000" w:rsidP="004B6000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4"/>
          <w:szCs w:val="24"/>
          <w:rtl/>
        </w:rPr>
      </w:pPr>
    </w:p>
    <w:p w14:paraId="285C421D" w14:textId="77777777" w:rsidR="004B6000" w:rsidRPr="004B6000" w:rsidRDefault="004B6000" w:rsidP="004B6000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4"/>
          <w:szCs w:val="24"/>
          <w:rtl/>
        </w:rPr>
      </w:pPr>
      <w:r w:rsidRPr="004B6000">
        <w:rPr>
          <w:rFonts w:ascii="Segoe UI Emoji" w:eastAsia="Times New Roman" w:hAnsi="Segoe UI Emoji" w:cs="Segoe UI Emoji" w:hint="cs"/>
          <w:sz w:val="24"/>
          <w:szCs w:val="24"/>
          <w:rtl/>
        </w:rPr>
        <w:t>📚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سرفصل‌های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دوره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>:</w:t>
      </w:r>
    </w:p>
    <w:p w14:paraId="76612447" w14:textId="77777777" w:rsidR="004B6000" w:rsidRPr="004B6000" w:rsidRDefault="004B6000" w:rsidP="004B6000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4"/>
          <w:szCs w:val="24"/>
          <w:rtl/>
        </w:rPr>
      </w:pPr>
      <w:r w:rsidRPr="004B6000">
        <w:rPr>
          <w:rFonts w:ascii="Segoe UI Emoji" w:eastAsia="Times New Roman" w:hAnsi="Segoe UI Emoji" w:cs="Segoe UI Emoji" w:hint="cs"/>
          <w:sz w:val="24"/>
          <w:szCs w:val="24"/>
          <w:rtl/>
        </w:rPr>
        <w:t>✅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آشنایی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با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مفاهیم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تخلخل،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سطح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ویژه،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حجم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و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قطر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حفرات</w:t>
      </w:r>
    </w:p>
    <w:p w14:paraId="07B9BE85" w14:textId="77777777" w:rsidR="004B6000" w:rsidRPr="004B6000" w:rsidRDefault="004B6000" w:rsidP="004B6000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4"/>
          <w:szCs w:val="24"/>
          <w:rtl/>
        </w:rPr>
      </w:pPr>
      <w:r w:rsidRPr="004B6000">
        <w:rPr>
          <w:rFonts w:ascii="Segoe UI Emoji" w:eastAsia="Times New Roman" w:hAnsi="Segoe UI Emoji" w:cs="Segoe UI Emoji" w:hint="cs"/>
          <w:sz w:val="24"/>
          <w:szCs w:val="24"/>
          <w:rtl/>
        </w:rPr>
        <w:t>✅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معرفی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روش‌های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اندازه‌گیری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تخلخل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و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انتخاب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روش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مناسب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برای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هر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نوع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نمونه</w:t>
      </w:r>
    </w:p>
    <w:p w14:paraId="7BCE9834" w14:textId="77777777" w:rsidR="004B6000" w:rsidRPr="004B6000" w:rsidRDefault="004B6000" w:rsidP="004B6000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4"/>
          <w:szCs w:val="24"/>
          <w:rtl/>
        </w:rPr>
      </w:pPr>
      <w:r w:rsidRPr="004B6000">
        <w:rPr>
          <w:rFonts w:ascii="Segoe UI Emoji" w:eastAsia="Times New Roman" w:hAnsi="Segoe UI Emoji" w:cs="Segoe UI Emoji" w:hint="cs"/>
          <w:sz w:val="24"/>
          <w:szCs w:val="24"/>
          <w:rtl/>
        </w:rPr>
        <w:t>✅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بررسی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روش‌های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مبتنی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ب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>ر تصویربرداری میکروسکوپی</w:t>
      </w:r>
    </w:p>
    <w:p w14:paraId="3FB20351" w14:textId="77777777" w:rsidR="004B6000" w:rsidRPr="004B6000" w:rsidRDefault="004B6000" w:rsidP="004B6000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4"/>
          <w:szCs w:val="24"/>
          <w:rtl/>
        </w:rPr>
      </w:pPr>
      <w:r w:rsidRPr="004B6000">
        <w:rPr>
          <w:rFonts w:ascii="Segoe UI Emoji" w:eastAsia="Times New Roman" w:hAnsi="Segoe UI Emoji" w:cs="Segoe UI Emoji" w:hint="cs"/>
          <w:sz w:val="24"/>
          <w:szCs w:val="24"/>
          <w:rtl/>
        </w:rPr>
        <w:t>✅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بررسی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روش‌های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مبتنی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بر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پراش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پرتو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ایکس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(</w:t>
      </w:r>
      <w:r w:rsidRPr="004B6000">
        <w:rPr>
          <w:rFonts w:ascii="Times New Roman" w:eastAsia="Times New Roman" w:hAnsi="Times New Roman" w:cs="B Nazanin"/>
          <w:sz w:val="24"/>
          <w:szCs w:val="24"/>
        </w:rPr>
        <w:t>XRD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>) و نوترون</w:t>
      </w:r>
    </w:p>
    <w:p w14:paraId="2B362127" w14:textId="77777777" w:rsidR="004B6000" w:rsidRPr="004B6000" w:rsidRDefault="004B6000" w:rsidP="004B6000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4"/>
          <w:szCs w:val="24"/>
          <w:rtl/>
        </w:rPr>
      </w:pPr>
      <w:r w:rsidRPr="004B6000">
        <w:rPr>
          <w:rFonts w:ascii="Segoe UI Emoji" w:eastAsia="Times New Roman" w:hAnsi="Segoe UI Emoji" w:cs="Segoe UI Emoji" w:hint="cs"/>
          <w:sz w:val="24"/>
          <w:szCs w:val="24"/>
          <w:rtl/>
        </w:rPr>
        <w:t>✅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آشنایی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با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روش‌های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جذب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فیزیکی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و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شیمیایی</w:t>
      </w:r>
    </w:p>
    <w:p w14:paraId="56A2B021" w14:textId="77777777" w:rsidR="004B6000" w:rsidRPr="004B6000" w:rsidRDefault="004B6000" w:rsidP="004B6000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4"/>
          <w:szCs w:val="24"/>
          <w:rtl/>
        </w:rPr>
      </w:pPr>
      <w:r w:rsidRPr="004B6000">
        <w:rPr>
          <w:rFonts w:ascii="Segoe UI Emoji" w:eastAsia="Times New Roman" w:hAnsi="Segoe UI Emoji" w:cs="Segoe UI Emoji" w:hint="cs"/>
          <w:sz w:val="24"/>
          <w:szCs w:val="24"/>
          <w:rtl/>
        </w:rPr>
        <w:t>✅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آموزش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انواع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ایزوترم‌های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جذب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و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مدل‌های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مختلف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آن</w:t>
      </w:r>
    </w:p>
    <w:p w14:paraId="3A4BCF76" w14:textId="77777777" w:rsidR="004B6000" w:rsidRPr="004B6000" w:rsidRDefault="004B6000" w:rsidP="004B6000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4"/>
          <w:szCs w:val="24"/>
          <w:rtl/>
        </w:rPr>
      </w:pPr>
      <w:r w:rsidRPr="004B6000">
        <w:rPr>
          <w:rFonts w:ascii="Segoe UI Emoji" w:eastAsia="Times New Roman" w:hAnsi="Segoe UI Emoji" w:cs="Segoe UI Emoji" w:hint="cs"/>
          <w:sz w:val="24"/>
          <w:szCs w:val="24"/>
          <w:rtl/>
        </w:rPr>
        <w:t>✅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آموزش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نحوه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تفسیر،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تحلیل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و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ارائه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نتایج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در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مقالات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و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گزارش‌های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علمی</w:t>
      </w:r>
    </w:p>
    <w:p w14:paraId="0962A3CF" w14:textId="77777777" w:rsidR="004B6000" w:rsidRPr="004B6000" w:rsidRDefault="004B6000" w:rsidP="004B6000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4"/>
          <w:szCs w:val="24"/>
          <w:rtl/>
        </w:rPr>
      </w:pPr>
    </w:p>
    <w:p w14:paraId="443B9BDE" w14:textId="77777777" w:rsidR="004B6000" w:rsidRPr="004B6000" w:rsidRDefault="004B6000" w:rsidP="004B6000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4"/>
          <w:szCs w:val="24"/>
          <w:rtl/>
        </w:rPr>
      </w:pPr>
      <w:r w:rsidRPr="004B6000">
        <w:rPr>
          <w:rFonts w:ascii="Segoe UI Emoji" w:eastAsia="Times New Roman" w:hAnsi="Segoe UI Emoji" w:cs="Segoe UI Emoji" w:hint="cs"/>
          <w:sz w:val="24"/>
          <w:szCs w:val="24"/>
          <w:rtl/>
        </w:rPr>
        <w:t>🔖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همراه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با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گواهی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معتبر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و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دسترسی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به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منابع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دوره</w:t>
      </w:r>
      <w:r w:rsidRPr="004B6000">
        <w:rPr>
          <w:rFonts w:ascii="Calibri" w:eastAsia="Times New Roman" w:hAnsi="Calibri" w:cs="Calibri" w:hint="cs"/>
          <w:sz w:val="24"/>
          <w:szCs w:val="24"/>
          <w:rtl/>
        </w:rPr>
        <w:t> </w:t>
      </w:r>
    </w:p>
    <w:p w14:paraId="3DD75D74" w14:textId="77777777" w:rsidR="004B6000" w:rsidRPr="004B6000" w:rsidRDefault="004B6000" w:rsidP="004B6000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4"/>
          <w:szCs w:val="24"/>
          <w:rtl/>
        </w:rPr>
      </w:pPr>
      <w:r w:rsidRPr="004B6000">
        <w:rPr>
          <w:rFonts w:ascii="Segoe UI Emoji" w:eastAsia="Times New Roman" w:hAnsi="Segoe UI Emoji" w:cs="Segoe UI Emoji" w:hint="cs"/>
          <w:sz w:val="24"/>
          <w:szCs w:val="24"/>
          <w:rtl/>
        </w:rPr>
        <w:t>🎓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همراه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با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تخفیف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ویژه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برای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دانشجویان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دانشگاه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سمنان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و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انجمن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های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 w:hint="cs"/>
          <w:sz w:val="24"/>
          <w:szCs w:val="24"/>
          <w:rtl/>
        </w:rPr>
        <w:t>علمی</w:t>
      </w:r>
    </w:p>
    <w:p w14:paraId="3479C946" w14:textId="77777777" w:rsidR="004B6000" w:rsidRDefault="004B6000" w:rsidP="004B6000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4"/>
          <w:szCs w:val="24"/>
          <w:rtl/>
        </w:rPr>
      </w:pPr>
    </w:p>
    <w:p w14:paraId="6235486A" w14:textId="2E6A0620" w:rsidR="004B6000" w:rsidRPr="004B6000" w:rsidRDefault="004B6000" w:rsidP="004B6000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4"/>
          <w:szCs w:val="24"/>
          <w:rtl/>
        </w:rPr>
      </w:pP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>هزینه دوره مبلغ 6.000.000 تومان با تخفیف ویژه برای دانشجویان دانشگاه سمنان و انجمن های علمی مبلغ 2.000.000 تومان.</w:t>
      </w:r>
    </w:p>
    <w:p w14:paraId="3127FBA7" w14:textId="77777777" w:rsidR="004B6000" w:rsidRPr="004B6000" w:rsidRDefault="004B6000" w:rsidP="004B6000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4"/>
          <w:szCs w:val="24"/>
          <w:rtl/>
        </w:rPr>
      </w:pP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>در موقع ثبت نام اولیه، مدارک عضویت در انجمن های علمی را برای اعمال تخفیف، پیوست نمایید.</w:t>
      </w:r>
      <w:r w:rsidRPr="004B6000">
        <w:rPr>
          <w:rFonts w:ascii="Calibri" w:eastAsia="Times New Roman" w:hAnsi="Calibri" w:cs="Calibri" w:hint="cs"/>
          <w:sz w:val="24"/>
          <w:szCs w:val="24"/>
          <w:rtl/>
        </w:rPr>
        <w:t> </w:t>
      </w:r>
    </w:p>
    <w:p w14:paraId="65EDF3C8" w14:textId="77777777" w:rsidR="004B6000" w:rsidRPr="004B6000" w:rsidRDefault="004B6000" w:rsidP="004B6000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4"/>
          <w:szCs w:val="24"/>
          <w:rtl/>
        </w:rPr>
      </w:pPr>
    </w:p>
    <w:p w14:paraId="74B25721" w14:textId="77777777" w:rsidR="004B6000" w:rsidRDefault="004B6000" w:rsidP="004B6000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4"/>
          <w:szCs w:val="24"/>
          <w:rtl/>
        </w:rPr>
      </w:pP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>لینک ثبت نام:</w:t>
      </w:r>
    </w:p>
    <w:p w14:paraId="74AE2FBF" w14:textId="6D125E23" w:rsidR="004B6000" w:rsidRPr="004B6000" w:rsidRDefault="004B6000" w:rsidP="004B6000">
      <w:pPr>
        <w:spacing w:after="0" w:line="240" w:lineRule="auto"/>
        <w:jc w:val="both"/>
        <w:rPr>
          <w:rFonts w:ascii="Times New Roman" w:eastAsia="Times New Roman" w:hAnsi="Times New Roman" w:cs="B Nazanin"/>
          <w:sz w:val="24"/>
          <w:szCs w:val="24"/>
          <w:rtl/>
        </w:rPr>
      </w:pP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4B6000">
        <w:rPr>
          <w:rFonts w:ascii="Times New Roman" w:eastAsia="Times New Roman" w:hAnsi="Times New Roman" w:cs="B Nazanin"/>
          <w:sz w:val="24"/>
          <w:szCs w:val="24"/>
        </w:rPr>
        <w:t>https://centrallab.semnan.ac.ir/tests/</w:t>
      </w: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>1023</w:t>
      </w:r>
      <w:r w:rsidRPr="004B6000">
        <w:rPr>
          <w:rFonts w:ascii="Times New Roman" w:eastAsia="Times New Roman" w:hAnsi="Times New Roman" w:cs="B Nazanin"/>
          <w:sz w:val="24"/>
          <w:szCs w:val="24"/>
        </w:rPr>
        <w:t>/order</w:t>
      </w:r>
    </w:p>
    <w:p w14:paraId="6BCB2E30" w14:textId="77777777" w:rsidR="004B6000" w:rsidRPr="004B6000" w:rsidRDefault="004B6000" w:rsidP="004B6000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4"/>
          <w:szCs w:val="24"/>
          <w:rtl/>
        </w:rPr>
      </w:pP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>تلفن: 02331532395</w:t>
      </w:r>
      <w:r w:rsidRPr="004B6000">
        <w:rPr>
          <w:rFonts w:ascii="Calibri" w:eastAsia="Times New Roman" w:hAnsi="Calibri" w:cs="Calibri" w:hint="cs"/>
          <w:sz w:val="24"/>
          <w:szCs w:val="24"/>
          <w:rtl/>
        </w:rPr>
        <w:t> </w:t>
      </w:r>
    </w:p>
    <w:p w14:paraId="64F97F03" w14:textId="3F2B5F7E" w:rsidR="004B6000" w:rsidRPr="004B6000" w:rsidRDefault="004B6000" w:rsidP="004B6000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4"/>
          <w:szCs w:val="24"/>
          <w:rtl/>
        </w:rPr>
      </w:pPr>
      <w:r w:rsidRPr="004B6000">
        <w:rPr>
          <w:rFonts w:ascii="Times New Roman" w:eastAsia="Times New Roman" w:hAnsi="Times New Roman" w:cs="B Nazanin"/>
          <w:sz w:val="24"/>
          <w:szCs w:val="24"/>
          <w:rtl/>
        </w:rPr>
        <w:t xml:space="preserve">ایمیل: </w:t>
      </w:r>
      <w:r w:rsidRPr="004B6000">
        <w:rPr>
          <w:rFonts w:ascii="Times New Roman" w:eastAsia="Times New Roman" w:hAnsi="Times New Roman" w:cs="B Nazanin"/>
          <w:sz w:val="24"/>
          <w:szCs w:val="24"/>
        </w:rPr>
        <w:t>clab@semnan.ac.ir</w:t>
      </w:r>
    </w:p>
    <w:sectPr w:rsidR="004B6000" w:rsidRPr="004B6000" w:rsidSect="004B600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EE9"/>
    <w:rsid w:val="00092F63"/>
    <w:rsid w:val="000B2DEB"/>
    <w:rsid w:val="00426516"/>
    <w:rsid w:val="004B6000"/>
    <w:rsid w:val="0057011F"/>
    <w:rsid w:val="00826EE9"/>
    <w:rsid w:val="008556B3"/>
    <w:rsid w:val="00872BF2"/>
    <w:rsid w:val="008E6F89"/>
    <w:rsid w:val="00A236AB"/>
    <w:rsid w:val="00D16337"/>
    <w:rsid w:val="00D50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4BDD9F71"/>
  <w15:chartTrackingRefBased/>
  <w15:docId w15:val="{09669441-4163-441D-81DF-DF29686DB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B60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0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</dc:creator>
  <cp:keywords/>
  <dc:description/>
  <cp:lastModifiedBy>10</cp:lastModifiedBy>
  <cp:revision>5</cp:revision>
  <dcterms:created xsi:type="dcterms:W3CDTF">2026-10-04T07:22:00Z</dcterms:created>
  <dcterms:modified xsi:type="dcterms:W3CDTF">2026-10-19T06:22:00Z</dcterms:modified>
</cp:coreProperties>
</file>